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CF44F" w14:textId="5EB0D302" w:rsidR="00554216" w:rsidRDefault="00554216" w:rsidP="00554216">
      <w:pPr>
        <w:rPr>
          <w:b/>
          <w:bCs/>
          <w:sz w:val="28"/>
          <w:szCs w:val="28"/>
        </w:rPr>
      </w:pPr>
      <w:r w:rsidRPr="00554216">
        <w:rPr>
          <w:b/>
          <w:bCs/>
          <w:sz w:val="28"/>
          <w:szCs w:val="28"/>
        </w:rPr>
        <w:t>DEK Isselhorst</w:t>
      </w:r>
    </w:p>
    <w:p w14:paraId="409BCEEA" w14:textId="3374F872" w:rsidR="007E2BA0" w:rsidRPr="007E2BA0" w:rsidRDefault="007E2BA0" w:rsidP="00554216">
      <w:pPr>
        <w:rPr>
          <w:sz w:val="28"/>
          <w:szCs w:val="28"/>
        </w:rPr>
      </w:pPr>
      <w:r w:rsidRPr="007E2BA0">
        <w:rPr>
          <w:sz w:val="28"/>
          <w:szCs w:val="28"/>
        </w:rPr>
        <w:t>Leitbild Dorfentwicklungskonzept:</w:t>
      </w:r>
    </w:p>
    <w:p w14:paraId="0385585D" w14:textId="77777777" w:rsidR="00554216" w:rsidRPr="00554216" w:rsidRDefault="00554216" w:rsidP="00554216">
      <w:pPr>
        <w:rPr>
          <w:b/>
          <w:bCs/>
          <w:sz w:val="24"/>
          <w:szCs w:val="24"/>
        </w:rPr>
      </w:pPr>
      <w:r w:rsidRPr="00554216">
        <w:rPr>
          <w:b/>
          <w:bCs/>
          <w:sz w:val="24"/>
          <w:szCs w:val="24"/>
        </w:rPr>
        <w:t xml:space="preserve">„Wohnen und </w:t>
      </w:r>
      <w:proofErr w:type="spellStart"/>
      <w:r w:rsidRPr="00554216">
        <w:rPr>
          <w:b/>
          <w:bCs/>
          <w:sz w:val="24"/>
          <w:szCs w:val="24"/>
        </w:rPr>
        <w:t>Leben</w:t>
      </w:r>
      <w:proofErr w:type="spellEnd"/>
      <w:r w:rsidRPr="00554216">
        <w:rPr>
          <w:b/>
          <w:bCs/>
          <w:sz w:val="24"/>
          <w:szCs w:val="24"/>
        </w:rPr>
        <w:t xml:space="preserve">, </w:t>
      </w:r>
      <w:proofErr w:type="spellStart"/>
      <w:r w:rsidRPr="00554216">
        <w:rPr>
          <w:b/>
          <w:bCs/>
          <w:sz w:val="24"/>
          <w:szCs w:val="24"/>
        </w:rPr>
        <w:t>miteinander</w:t>
      </w:r>
      <w:proofErr w:type="spellEnd"/>
      <w:r w:rsidRPr="00554216">
        <w:rPr>
          <w:b/>
          <w:bCs/>
          <w:sz w:val="24"/>
          <w:szCs w:val="24"/>
        </w:rPr>
        <w:t xml:space="preserve"> - füreinander, unser Dorf nachhaltig gestalten“</w:t>
      </w:r>
    </w:p>
    <w:p w14:paraId="2D9B9D36" w14:textId="77777777" w:rsidR="00554216" w:rsidRDefault="00554216" w:rsidP="00554216">
      <w:pPr>
        <w:rPr>
          <w:b/>
          <w:bCs/>
          <w:sz w:val="24"/>
          <w:szCs w:val="24"/>
        </w:rPr>
      </w:pPr>
    </w:p>
    <w:p w14:paraId="45EAE7A6" w14:textId="47B2B750" w:rsidR="00554216" w:rsidRDefault="00E46120" w:rsidP="005542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Themenfeld</w:t>
      </w:r>
      <w:r w:rsidR="00554216" w:rsidRPr="00554216">
        <w:rPr>
          <w:b/>
          <w:bCs/>
          <w:sz w:val="24"/>
          <w:szCs w:val="24"/>
        </w:rPr>
        <w:t xml:space="preserve"> „Soziales/Generationen“</w:t>
      </w:r>
    </w:p>
    <w:p w14:paraId="2E2F51FA" w14:textId="4B9EDF72" w:rsidR="00E46120" w:rsidRPr="00554216" w:rsidRDefault="00E46120" w:rsidP="005542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Leitbild Arbeitstische</w:t>
      </w:r>
    </w:p>
    <w:p w14:paraId="5FC5ACA3" w14:textId="77777777" w:rsidR="00554216" w:rsidRPr="00554216" w:rsidRDefault="00554216" w:rsidP="00554216">
      <w:pPr>
        <w:rPr>
          <w:sz w:val="24"/>
          <w:szCs w:val="24"/>
        </w:rPr>
      </w:pPr>
      <w:r w:rsidRPr="00554216">
        <w:rPr>
          <w:sz w:val="24"/>
          <w:szCs w:val="24"/>
        </w:rPr>
        <w:t>• Schaffung von offenen Treffpunkten für alle Generationen.</w:t>
      </w:r>
    </w:p>
    <w:p w14:paraId="3D7CC12E" w14:textId="77777777" w:rsidR="00554216" w:rsidRPr="00554216" w:rsidRDefault="00554216" w:rsidP="00554216">
      <w:pPr>
        <w:rPr>
          <w:sz w:val="24"/>
          <w:szCs w:val="24"/>
        </w:rPr>
      </w:pPr>
      <w:r w:rsidRPr="00554216">
        <w:rPr>
          <w:sz w:val="24"/>
          <w:szCs w:val="24"/>
        </w:rPr>
        <w:t>• Dauerhafte Belebung der öffentlichen Räume.</w:t>
      </w:r>
    </w:p>
    <w:p w14:paraId="760BE4FD" w14:textId="77777777" w:rsidR="00554216" w:rsidRPr="00554216" w:rsidRDefault="00554216" w:rsidP="00554216">
      <w:pPr>
        <w:rPr>
          <w:sz w:val="24"/>
          <w:szCs w:val="24"/>
        </w:rPr>
      </w:pPr>
      <w:r w:rsidRPr="00554216">
        <w:rPr>
          <w:sz w:val="24"/>
          <w:szCs w:val="24"/>
        </w:rPr>
        <w:t>• Einbindung der Neubürger in Aktivitäten.</w:t>
      </w:r>
    </w:p>
    <w:p w14:paraId="415CB19A" w14:textId="77777777" w:rsidR="00554216" w:rsidRPr="00554216" w:rsidRDefault="00554216" w:rsidP="00554216">
      <w:pPr>
        <w:rPr>
          <w:sz w:val="24"/>
          <w:szCs w:val="24"/>
        </w:rPr>
      </w:pPr>
      <w:r w:rsidRPr="00554216">
        <w:rPr>
          <w:sz w:val="24"/>
          <w:szCs w:val="24"/>
        </w:rPr>
        <w:t>• Umfassende Bewerbung des Angebots an Aktivitäten.</w:t>
      </w:r>
    </w:p>
    <w:p w14:paraId="1C1625CF" w14:textId="77777777" w:rsidR="00554216" w:rsidRDefault="00554216" w:rsidP="00554216">
      <w:pPr>
        <w:rPr>
          <w:b/>
          <w:bCs/>
          <w:sz w:val="24"/>
          <w:szCs w:val="24"/>
        </w:rPr>
      </w:pPr>
    </w:p>
    <w:p w14:paraId="18B526E8" w14:textId="28EEE478" w:rsidR="00554216" w:rsidRDefault="00E46120" w:rsidP="005542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Themenfeld</w:t>
      </w:r>
      <w:r w:rsidR="00554216" w:rsidRPr="00554216">
        <w:rPr>
          <w:b/>
          <w:bCs/>
          <w:sz w:val="24"/>
          <w:szCs w:val="24"/>
        </w:rPr>
        <w:t xml:space="preserve"> „Wirtschaft/Verkehr/Siedlung/Versorgung“</w:t>
      </w:r>
    </w:p>
    <w:p w14:paraId="6FBF9114" w14:textId="0A3A649D" w:rsidR="00E46120" w:rsidRPr="00554216" w:rsidRDefault="00E46120" w:rsidP="005542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Leitbild Arbeitstische</w:t>
      </w:r>
    </w:p>
    <w:p w14:paraId="78A2484D" w14:textId="77777777" w:rsidR="00554216" w:rsidRPr="00554216" w:rsidRDefault="00554216" w:rsidP="00554216">
      <w:pPr>
        <w:rPr>
          <w:sz w:val="24"/>
          <w:szCs w:val="24"/>
        </w:rPr>
      </w:pPr>
      <w:r w:rsidRPr="00554216">
        <w:rPr>
          <w:sz w:val="24"/>
          <w:szCs w:val="24"/>
        </w:rPr>
        <w:t>• Dauerhafte Sicherung der örtlichen Nahversorgung.</w:t>
      </w:r>
    </w:p>
    <w:p w14:paraId="04BCB0C1" w14:textId="77777777" w:rsidR="00554216" w:rsidRPr="00554216" w:rsidRDefault="00554216" w:rsidP="00554216">
      <w:pPr>
        <w:rPr>
          <w:sz w:val="24"/>
          <w:szCs w:val="24"/>
        </w:rPr>
      </w:pPr>
      <w:r w:rsidRPr="00554216">
        <w:rPr>
          <w:sz w:val="24"/>
          <w:szCs w:val="24"/>
        </w:rPr>
        <w:t>• Sichere Schul- und Radwegeverbindungen.</w:t>
      </w:r>
    </w:p>
    <w:p w14:paraId="55D59C7A" w14:textId="77777777" w:rsidR="00554216" w:rsidRPr="00554216" w:rsidRDefault="00554216" w:rsidP="00554216">
      <w:pPr>
        <w:rPr>
          <w:sz w:val="24"/>
          <w:szCs w:val="24"/>
        </w:rPr>
      </w:pPr>
      <w:r w:rsidRPr="00554216">
        <w:rPr>
          <w:sz w:val="24"/>
          <w:szCs w:val="24"/>
        </w:rPr>
        <w:t>• Schützen und Entwicklung des Ortsbildes, sodass Isselhorst mit seiner Identität erkennbar bleibt.</w:t>
      </w:r>
    </w:p>
    <w:p w14:paraId="7EE0CF48" w14:textId="77777777" w:rsidR="00554216" w:rsidRPr="00554216" w:rsidRDefault="00554216" w:rsidP="00554216">
      <w:pPr>
        <w:rPr>
          <w:sz w:val="24"/>
          <w:szCs w:val="24"/>
        </w:rPr>
      </w:pPr>
      <w:r w:rsidRPr="00554216">
        <w:rPr>
          <w:sz w:val="24"/>
          <w:szCs w:val="24"/>
        </w:rPr>
        <w:t>• Schaffung von besseren ÖPNV-Anbindungen.</w:t>
      </w:r>
    </w:p>
    <w:p w14:paraId="117CEAA1" w14:textId="77777777" w:rsidR="00554216" w:rsidRPr="00554216" w:rsidRDefault="00554216" w:rsidP="00554216">
      <w:pPr>
        <w:rPr>
          <w:sz w:val="24"/>
          <w:szCs w:val="24"/>
        </w:rPr>
      </w:pPr>
      <w:r w:rsidRPr="00554216">
        <w:rPr>
          <w:sz w:val="24"/>
          <w:szCs w:val="24"/>
        </w:rPr>
        <w:t>• Reduzierung des Verkehrs im Ortskern.</w:t>
      </w:r>
    </w:p>
    <w:p w14:paraId="0041E481" w14:textId="77777777" w:rsidR="00554216" w:rsidRDefault="00554216" w:rsidP="00554216">
      <w:pPr>
        <w:rPr>
          <w:b/>
          <w:bCs/>
          <w:sz w:val="24"/>
          <w:szCs w:val="24"/>
        </w:rPr>
      </w:pPr>
    </w:p>
    <w:p w14:paraId="7AE7DD4F" w14:textId="7D329EB1" w:rsidR="00554216" w:rsidRDefault="00E46120" w:rsidP="005542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Themenfeld</w:t>
      </w:r>
      <w:r w:rsidR="00554216" w:rsidRPr="00554216">
        <w:rPr>
          <w:b/>
          <w:bCs/>
          <w:sz w:val="24"/>
          <w:szCs w:val="24"/>
        </w:rPr>
        <w:t xml:space="preserve"> „Umwelt“</w:t>
      </w:r>
    </w:p>
    <w:p w14:paraId="19FEED54" w14:textId="700AD51F" w:rsidR="00E46120" w:rsidRPr="00554216" w:rsidRDefault="00E46120" w:rsidP="005542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Leitbild Arbeitstische</w:t>
      </w:r>
    </w:p>
    <w:p w14:paraId="2C222599" w14:textId="77777777" w:rsidR="00554216" w:rsidRPr="00554216" w:rsidRDefault="00554216" w:rsidP="00554216">
      <w:pPr>
        <w:rPr>
          <w:sz w:val="24"/>
          <w:szCs w:val="24"/>
        </w:rPr>
      </w:pPr>
      <w:r w:rsidRPr="00554216">
        <w:rPr>
          <w:sz w:val="24"/>
          <w:szCs w:val="24"/>
        </w:rPr>
        <w:t>• Dauerhafter Erhalt und ortstypische Entwicklung von innerörtlichen Grünflächen.</w:t>
      </w:r>
    </w:p>
    <w:p w14:paraId="35093739" w14:textId="77777777" w:rsidR="00554216" w:rsidRPr="00554216" w:rsidRDefault="00554216" w:rsidP="00554216">
      <w:pPr>
        <w:rPr>
          <w:sz w:val="24"/>
          <w:szCs w:val="24"/>
        </w:rPr>
      </w:pPr>
      <w:r w:rsidRPr="00554216">
        <w:rPr>
          <w:sz w:val="24"/>
          <w:szCs w:val="24"/>
        </w:rPr>
        <w:t>• Näher bringen von Klima- und Umweltbewusstsein für alle Generationen.</w:t>
      </w:r>
    </w:p>
    <w:p w14:paraId="3D985AFA" w14:textId="77777777" w:rsidR="00554216" w:rsidRPr="00554216" w:rsidRDefault="00554216" w:rsidP="00554216">
      <w:pPr>
        <w:rPr>
          <w:sz w:val="24"/>
          <w:szCs w:val="24"/>
        </w:rPr>
      </w:pPr>
      <w:r w:rsidRPr="00554216">
        <w:rPr>
          <w:sz w:val="24"/>
          <w:szCs w:val="24"/>
        </w:rPr>
        <w:t>• Verbindung von Unterricht und Natur.</w:t>
      </w:r>
    </w:p>
    <w:p w14:paraId="18E6F76C" w14:textId="77777777" w:rsidR="00554216" w:rsidRPr="00554216" w:rsidRDefault="00554216" w:rsidP="00554216">
      <w:pPr>
        <w:rPr>
          <w:sz w:val="24"/>
          <w:szCs w:val="24"/>
        </w:rPr>
      </w:pPr>
      <w:r w:rsidRPr="00554216">
        <w:rPr>
          <w:sz w:val="24"/>
          <w:szCs w:val="24"/>
        </w:rPr>
        <w:t>• Schaffung von Freizeitangebot im Außenbereich für alle Generationen.</w:t>
      </w:r>
    </w:p>
    <w:p w14:paraId="6FAEB276" w14:textId="77777777" w:rsidR="0045449C" w:rsidRPr="00554216" w:rsidRDefault="00554216" w:rsidP="00554216">
      <w:pPr>
        <w:rPr>
          <w:sz w:val="24"/>
          <w:szCs w:val="24"/>
        </w:rPr>
      </w:pPr>
      <w:r w:rsidRPr="00554216">
        <w:rPr>
          <w:sz w:val="24"/>
          <w:szCs w:val="24"/>
        </w:rPr>
        <w:t>• Erhalt einer abwechslungsreichen und vielseitigen Kulturlandschaft.</w:t>
      </w:r>
    </w:p>
    <w:sectPr w:rsidR="0045449C" w:rsidRPr="005542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216"/>
    <w:rsid w:val="0045449C"/>
    <w:rsid w:val="00554216"/>
    <w:rsid w:val="007E2BA0"/>
    <w:rsid w:val="00E4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8528F"/>
  <w15:chartTrackingRefBased/>
  <w15:docId w15:val="{6D1AD51C-873E-4295-8F5D-E9FC5AC3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966</Characters>
  <Application>Microsoft Office Word</Application>
  <DocSecurity>0</DocSecurity>
  <Lines>8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Heinrich Hölscher</dc:creator>
  <cp:keywords/>
  <dc:description/>
  <cp:lastModifiedBy>Hans Heinrich Hölscher</cp:lastModifiedBy>
  <cp:revision>3</cp:revision>
  <dcterms:created xsi:type="dcterms:W3CDTF">2020-11-06T15:42:00Z</dcterms:created>
  <dcterms:modified xsi:type="dcterms:W3CDTF">2020-11-09T16:10:00Z</dcterms:modified>
</cp:coreProperties>
</file>